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0D" w:rsidRDefault="009E510D" w:rsidP="009E510D">
      <w:pPr>
        <w:pStyle w:val="3"/>
        <w:jc w:val="center"/>
        <w:rPr>
          <w:color w:val="000000"/>
        </w:rPr>
      </w:pPr>
      <w:r>
        <w:rPr>
          <w:color w:val="000000"/>
        </w:rPr>
        <w:t>ЗМІНИ</w:t>
      </w:r>
    </w:p>
    <w:p w:rsidR="009E510D" w:rsidRDefault="009E510D" w:rsidP="009E510D">
      <w:pPr>
        <w:pStyle w:val="3"/>
        <w:jc w:val="center"/>
        <w:rPr>
          <w:color w:val="000000"/>
        </w:rPr>
      </w:pPr>
      <w:r>
        <w:rPr>
          <w:color w:val="000000"/>
        </w:rPr>
        <w:t>ДО РІЧНОГО ПЛАНУ ЗАКУПІВЕЛЬ</w:t>
      </w:r>
    </w:p>
    <w:p w:rsidR="009E510D" w:rsidRDefault="009E510D" w:rsidP="009E510D">
      <w:pPr>
        <w:pStyle w:val="a3"/>
        <w:jc w:val="center"/>
        <w:rPr>
          <w:color w:val="000000"/>
        </w:rPr>
      </w:pPr>
      <w:r>
        <w:rPr>
          <w:color w:val="000000"/>
        </w:rPr>
        <w:t>на 2013 рік</w:t>
      </w:r>
    </w:p>
    <w:p w:rsidR="009E510D" w:rsidRDefault="009E510D" w:rsidP="009E510D">
      <w:pPr>
        <w:pStyle w:val="a3"/>
        <w:jc w:val="center"/>
      </w:pPr>
      <w:proofErr w:type="spellStart"/>
      <w:r>
        <w:rPr>
          <w:b/>
          <w:bCs/>
          <w:color w:val="000000"/>
        </w:rPr>
        <w:t>Знам’янська</w:t>
      </w:r>
      <w:proofErr w:type="spellEnd"/>
      <w:r>
        <w:rPr>
          <w:b/>
          <w:bCs/>
          <w:color w:val="000000"/>
        </w:rPr>
        <w:t xml:space="preserve"> спеціальна загальноосвітня школа-інтернат І-ІІІ ступенів, 22215095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(найменування замовника, ідентифікаційний код за ЄДРПОУ)</w:t>
      </w:r>
    </w:p>
    <w:tbl>
      <w:tblPr>
        <w:tblW w:w="5863" w:type="pct"/>
        <w:jc w:val="center"/>
        <w:tblCellSpacing w:w="15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577"/>
        <w:gridCol w:w="1268"/>
        <w:gridCol w:w="1550"/>
        <w:gridCol w:w="1229"/>
        <w:gridCol w:w="1207"/>
        <w:gridCol w:w="1405"/>
        <w:gridCol w:w="1698"/>
        <w:gridCol w:w="1141"/>
      </w:tblGrid>
      <w:tr w:rsidR="009E510D" w:rsidTr="009E510D">
        <w:trPr>
          <w:tblCellSpacing w:w="15" w:type="dxa"/>
          <w:jc w:val="center"/>
        </w:trPr>
        <w:tc>
          <w:tcPr>
            <w:tcW w:w="6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Предмет закупівлі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Код КЕКВ (для бюджетних коштів)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Джерело фінансування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Очікувана вартість предмета закупівлі 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Процедура закупівлі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Орієнтовний початок проведення процедури закупівлі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Підрозділ(и) (особа(и)), яких планується залучити до підготовки документації конкурсних торгів (запиту цінових пропозицій, кваліфікаційної документації)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Примітки </w:t>
            </w:r>
          </w:p>
        </w:tc>
      </w:tr>
      <w:tr w:rsidR="009E510D" w:rsidTr="009E510D">
        <w:trPr>
          <w:tblCellSpacing w:w="15" w:type="dxa"/>
          <w:jc w:val="center"/>
        </w:trPr>
        <w:tc>
          <w:tcPr>
            <w:tcW w:w="6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1 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2 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3 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4 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5 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6 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7 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</w:rPr>
              <w:t>8 </w:t>
            </w:r>
          </w:p>
        </w:tc>
      </w:tr>
      <w:tr w:rsidR="009E510D" w:rsidTr="009E510D">
        <w:trPr>
          <w:trHeight w:val="3472"/>
          <w:tblCellSpacing w:w="15" w:type="dxa"/>
          <w:jc w:val="center"/>
        </w:trPr>
        <w:tc>
          <w:tcPr>
            <w:tcW w:w="6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Pr="00A074E9" w:rsidRDefault="00A074E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074E9">
              <w:rPr>
                <w:color w:val="121212"/>
                <w:sz w:val="18"/>
                <w:szCs w:val="18"/>
                <w:shd w:val="clear" w:color="auto" w:fill="FAFAFA"/>
              </w:rPr>
              <w:t xml:space="preserve">код 55.20.1 - послуги щодо тимчасового розміщування під час відпусток та інші послуги щодо тимчасового розміщування (55.20.11-00.00 Послуги щодо тимчасового розміщування відвідувачів у кімнатах або житлових одиницях молодіжних </w:t>
            </w:r>
            <w:proofErr w:type="spellStart"/>
            <w:r w:rsidRPr="00A074E9">
              <w:rPr>
                <w:color w:val="121212"/>
                <w:sz w:val="18"/>
                <w:szCs w:val="18"/>
                <w:shd w:val="clear" w:color="auto" w:fill="FAFAFA"/>
              </w:rPr>
              <w:t>готелей</w:t>
            </w:r>
            <w:proofErr w:type="spellEnd"/>
            <w:r w:rsidRPr="00A074E9">
              <w:rPr>
                <w:color w:val="121212"/>
                <w:sz w:val="18"/>
                <w:szCs w:val="18"/>
                <w:shd w:val="clear" w:color="auto" w:fill="FAFAFA"/>
              </w:rPr>
              <w:t xml:space="preserve"> і літніх будинків</w:t>
            </w:r>
            <w:r>
              <w:rPr>
                <w:color w:val="121212"/>
                <w:sz w:val="18"/>
                <w:szCs w:val="18"/>
                <w:shd w:val="clear" w:color="auto" w:fill="FAFAFA"/>
              </w:rPr>
              <w:t>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184CA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2282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  <w:lang w:val="en-US"/>
              </w:rPr>
            </w:pPr>
          </w:p>
          <w:p w:rsidR="009E510D" w:rsidRDefault="009E510D">
            <w:pPr>
              <w:pStyle w:val="a3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ru-RU"/>
              </w:rPr>
              <w:t>Кошти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обласного</w:t>
            </w:r>
            <w:proofErr w:type="spellEnd"/>
            <w:r>
              <w:rPr>
                <w:color w:val="000000"/>
                <w:lang w:val="ru-RU"/>
              </w:rPr>
              <w:t xml:space="preserve"> бюджету</w:t>
            </w:r>
          </w:p>
          <w:p w:rsidR="009E510D" w:rsidRDefault="009E51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Відкриті торги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93" w:rsidRDefault="009E510D" w:rsidP="002F4A93">
            <w:pPr>
              <w:pStyle w:val="a3"/>
              <w:spacing w:after="0" w:afterAutospacing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Травень</w:t>
            </w:r>
            <w:proofErr w:type="spellEnd"/>
          </w:p>
          <w:p w:rsidR="009E510D" w:rsidRDefault="009E510D" w:rsidP="002F4A93">
            <w:pPr>
              <w:pStyle w:val="a3"/>
              <w:spacing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Члени комітету з конкурсних торгів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</w:p>
        </w:tc>
      </w:tr>
      <w:tr w:rsidR="009E510D" w:rsidTr="009E510D">
        <w:trPr>
          <w:tblCellSpacing w:w="15" w:type="dxa"/>
          <w:jc w:val="center"/>
        </w:trPr>
        <w:tc>
          <w:tcPr>
            <w:tcW w:w="69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ВСЬОГО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10D" w:rsidRDefault="00184CA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266910,00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0D" w:rsidRDefault="009E510D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9E510D" w:rsidRDefault="009E510D" w:rsidP="009E510D">
      <w:pPr>
        <w:pStyle w:val="a3"/>
        <w:jc w:val="center"/>
      </w:pPr>
      <w:r>
        <w:t>Затверджений рішенням комітету з конкурсних торгів від 23.04.2013 №01 (вказується номер і дата протоколу засідання тендерного комітету щодо затвердження річного плану).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16"/>
        <w:gridCol w:w="2949"/>
        <w:gridCol w:w="2870"/>
      </w:tblGrid>
      <w:tr w:rsidR="009E510D" w:rsidTr="009E510D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9E510D" w:rsidRDefault="009E510D">
            <w:pPr>
              <w:pStyle w:val="a3"/>
            </w:pPr>
            <w:r>
              <w:rPr>
                <w:color w:val="000000"/>
              </w:rPr>
              <w:t>Голова комітету з конкурсних торгів </w:t>
            </w:r>
          </w:p>
        </w:tc>
        <w:tc>
          <w:tcPr>
            <w:tcW w:w="1550" w:type="pct"/>
            <w:vAlign w:val="center"/>
            <w:hideMark/>
          </w:tcPr>
          <w:p w:rsidR="009E510D" w:rsidRDefault="009E510D">
            <w:pPr>
              <w:pStyle w:val="a3"/>
              <w:jc w:val="center"/>
            </w:pPr>
            <w:r>
              <w:rPr>
                <w:color w:val="000000"/>
                <w:u w:val="single"/>
              </w:rPr>
              <w:t>Вдовенко Т. І.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1500" w:type="pct"/>
            <w:vAlign w:val="center"/>
            <w:hideMark/>
          </w:tcPr>
          <w:p w:rsidR="009E510D" w:rsidRDefault="009E510D">
            <w:pPr>
              <w:pStyle w:val="a3"/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(підпис)    </w:t>
            </w:r>
            <w:r>
              <w:rPr>
                <w:color w:val="000000"/>
              </w:rPr>
              <w:t>М. П. </w:t>
            </w:r>
          </w:p>
        </w:tc>
      </w:tr>
      <w:tr w:rsidR="009E510D" w:rsidTr="009E510D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9E510D" w:rsidRDefault="009E510D">
            <w:pPr>
              <w:pStyle w:val="a3"/>
            </w:pPr>
            <w:r>
              <w:rPr>
                <w:color w:val="000000"/>
              </w:rPr>
              <w:t>Секретар комітету з конкурсних торгів </w:t>
            </w:r>
          </w:p>
        </w:tc>
        <w:tc>
          <w:tcPr>
            <w:tcW w:w="1550" w:type="pct"/>
            <w:vAlign w:val="center"/>
            <w:hideMark/>
          </w:tcPr>
          <w:p w:rsidR="009E510D" w:rsidRDefault="009E510D">
            <w:pPr>
              <w:pStyle w:val="a3"/>
              <w:jc w:val="center"/>
            </w:pPr>
            <w:proofErr w:type="spellStart"/>
            <w:r>
              <w:rPr>
                <w:color w:val="000000"/>
                <w:u w:val="single"/>
              </w:rPr>
              <w:t>Гріцева</w:t>
            </w:r>
            <w:proofErr w:type="spellEnd"/>
            <w:r>
              <w:rPr>
                <w:color w:val="000000"/>
                <w:u w:val="single"/>
              </w:rPr>
              <w:t xml:space="preserve"> Л. В.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  <w:sz w:val="20"/>
                <w:szCs w:val="20"/>
              </w:rPr>
              <w:t>(прізвище, ініціали) </w:t>
            </w:r>
          </w:p>
        </w:tc>
        <w:tc>
          <w:tcPr>
            <w:tcW w:w="1500" w:type="pct"/>
            <w:vAlign w:val="center"/>
            <w:hideMark/>
          </w:tcPr>
          <w:p w:rsidR="009E510D" w:rsidRDefault="009E510D">
            <w:pPr>
              <w:pStyle w:val="a3"/>
            </w:pPr>
            <w:r>
              <w:rPr>
                <w:color w:val="000000"/>
              </w:rPr>
              <w:t>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(підпис) </w:t>
            </w:r>
          </w:p>
        </w:tc>
      </w:tr>
    </w:tbl>
    <w:p w:rsidR="009E510D" w:rsidRDefault="009E510D" w:rsidP="009E510D">
      <w:pPr>
        <w:pStyle w:val="a3"/>
        <w:jc w:val="both"/>
        <w:rPr>
          <w:color w:val="000000"/>
        </w:rPr>
      </w:pPr>
      <w:r>
        <w:br w:type="textWrapping" w:clear="all"/>
      </w:r>
      <w:r>
        <w:rPr>
          <w:color w:val="000000"/>
        </w:rPr>
        <w:t> </w:t>
      </w:r>
    </w:p>
    <w:sectPr w:rsidR="009E510D" w:rsidSect="00F2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D"/>
    <w:rsid w:val="00184CAD"/>
    <w:rsid w:val="001978A5"/>
    <w:rsid w:val="002F4A93"/>
    <w:rsid w:val="008F7319"/>
    <w:rsid w:val="009E510D"/>
    <w:rsid w:val="00A074E9"/>
    <w:rsid w:val="00A571FA"/>
    <w:rsid w:val="00B27973"/>
    <w:rsid w:val="00C24519"/>
    <w:rsid w:val="00C60EB1"/>
    <w:rsid w:val="00CF7947"/>
    <w:rsid w:val="00F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E51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51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9E5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E51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51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9E5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2</cp:revision>
  <cp:lastPrinted>2013-04-26T08:35:00Z</cp:lastPrinted>
  <dcterms:created xsi:type="dcterms:W3CDTF">2013-05-08T13:02:00Z</dcterms:created>
  <dcterms:modified xsi:type="dcterms:W3CDTF">2013-05-08T13:02:00Z</dcterms:modified>
</cp:coreProperties>
</file>